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A7" w:rsidRDefault="00C41FA7" w:rsidP="00C41FA7">
      <w:pPr>
        <w:widowControl/>
        <w:tabs>
          <w:tab w:val="left" w:pos="7620"/>
        </w:tabs>
        <w:jc w:val="left"/>
        <w:rPr>
          <w:color w:val="000000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  <w:r>
        <w:rPr>
          <w:rFonts w:eastAsia="黑体"/>
          <w:color w:val="000000"/>
          <w:sz w:val="32"/>
          <w:szCs w:val="32"/>
        </w:rPr>
        <w:tab/>
      </w:r>
    </w:p>
    <w:p w:rsidR="00C41FA7" w:rsidRDefault="00C41FA7" w:rsidP="00C41FA7">
      <w:pPr>
        <w:spacing w:after="100" w:afterAutospacing="1" w:line="60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>产</w:t>
      </w: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>业</w:t>
      </w: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eastAsia="方正小标宋简体" w:hint="eastAsia"/>
          <w:color w:val="000000"/>
          <w:kern w:val="0"/>
          <w:sz w:val="36"/>
          <w:szCs w:val="36"/>
          <w:u w:val="single"/>
        </w:rPr>
        <w:t>处</w:t>
      </w:r>
      <w:r>
        <w:rPr>
          <w:rFonts w:eastAsia="方正小标宋简体"/>
          <w:color w:val="000000"/>
          <w:kern w:val="0"/>
          <w:sz w:val="36"/>
          <w:szCs w:val="36"/>
        </w:rPr>
        <w:t>201</w:t>
      </w:r>
      <w:r>
        <w:rPr>
          <w:rFonts w:eastAsia="方正小标宋简体" w:hint="eastAsia"/>
          <w:color w:val="000000"/>
          <w:kern w:val="0"/>
          <w:sz w:val="36"/>
          <w:szCs w:val="36"/>
        </w:rPr>
        <w:t>6</w:t>
      </w:r>
      <w:r>
        <w:rPr>
          <w:rFonts w:eastAsia="方正小标宋简体" w:hint="eastAsia"/>
          <w:color w:val="000000"/>
          <w:kern w:val="0"/>
          <w:sz w:val="36"/>
          <w:szCs w:val="36"/>
        </w:rPr>
        <w:t>年夏季值班安排表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93"/>
        <w:gridCol w:w="1248"/>
        <w:gridCol w:w="1976"/>
        <w:gridCol w:w="2191"/>
      </w:tblGrid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值班人员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办公室电话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备注</w:t>
            </w:r>
          </w:p>
        </w:tc>
      </w:tr>
      <w:tr w:rsidR="00C41FA7" w:rsidTr="00A75289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7.11-7.17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李建东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邹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建军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产业处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55271984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13916826368</w:t>
            </w:r>
          </w:p>
        </w:tc>
      </w:tr>
      <w:tr w:rsidR="00C41FA7" w:rsidTr="00A75289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7.18-7.24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邹</w:t>
            </w:r>
            <w:proofErr w:type="gramEnd"/>
            <w:r>
              <w:rPr>
                <w:rFonts w:eastAsia="仿宋_GB2312" w:hint="eastAsia"/>
                <w:color w:val="000000"/>
                <w:sz w:val="32"/>
                <w:szCs w:val="32"/>
              </w:rPr>
              <w:t>建军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李华题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产业处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55895251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13916407898</w:t>
            </w: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7.25-7.31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李华题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袁盛国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产业处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55272732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18818262205</w:t>
            </w: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8.01-8.07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袁盛国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何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产业处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55897892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13651776465</w:t>
            </w: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8.08-8.14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何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萍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产业处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55270115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13774275725</w:t>
            </w:r>
          </w:p>
        </w:tc>
      </w:tr>
      <w:tr w:rsidR="00C41FA7" w:rsidTr="00A7528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8.15-8.21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孙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萍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范依明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产业处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55274824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13816872929</w:t>
            </w:r>
          </w:p>
        </w:tc>
      </w:tr>
      <w:tr w:rsidR="00C41FA7" w:rsidTr="00A75289">
        <w:trPr>
          <w:trHeight w:val="4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8.22-8.24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范依明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sz w:val="32"/>
                <w:szCs w:val="32"/>
              </w:rPr>
              <w:t>柴小玲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产业处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55272872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13022145920</w:t>
            </w: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C41FA7" w:rsidTr="00A7528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7" w:rsidRDefault="00C41FA7" w:rsidP="00A75289">
            <w:pPr>
              <w:spacing w:line="52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 w:rsidR="00C41FA7" w:rsidRDefault="00C41FA7" w:rsidP="00C41FA7">
      <w:pPr>
        <w:ind w:firstLineChars="1550" w:firstLine="3255"/>
      </w:pPr>
    </w:p>
    <w:p w:rsidR="00C41FA7" w:rsidRDefault="00C41FA7" w:rsidP="00C41FA7">
      <w:pPr>
        <w:rPr>
          <w:rFonts w:hint="eastAsia"/>
        </w:rPr>
      </w:pPr>
    </w:p>
    <w:p w:rsidR="00C41FA7" w:rsidRDefault="00C41FA7" w:rsidP="00C41FA7"/>
    <w:p w:rsidR="00C41FA7" w:rsidRDefault="00C41FA7" w:rsidP="00C41FA7">
      <w:pPr>
        <w:spacing w:line="500" w:lineRule="exact"/>
        <w:ind w:firstLineChars="100" w:firstLine="320"/>
        <w:rPr>
          <w:rFonts w:ascii="黑体" w:eastAsia="黑体" w:hint="eastAsia"/>
          <w:color w:val="000000"/>
          <w:sz w:val="32"/>
          <w:szCs w:val="32"/>
        </w:rPr>
      </w:pPr>
      <w:bookmarkStart w:id="0" w:name="主题词"/>
      <w:bookmarkEnd w:id="0"/>
    </w:p>
    <w:p w:rsidR="00C41FA7" w:rsidRDefault="00C41FA7" w:rsidP="00C41FA7">
      <w:pPr>
        <w:spacing w:line="500" w:lineRule="exact"/>
        <w:ind w:firstLineChars="100" w:firstLine="320"/>
        <w:rPr>
          <w:rFonts w:ascii="黑体" w:eastAsia="黑体" w:hint="eastAsia"/>
          <w:color w:val="000000"/>
          <w:sz w:val="32"/>
          <w:szCs w:val="32"/>
        </w:rPr>
      </w:pPr>
    </w:p>
    <w:p w:rsidR="00C41FA7" w:rsidRDefault="00C41FA7" w:rsidP="00C41FA7">
      <w:pPr>
        <w:spacing w:line="500" w:lineRule="exact"/>
        <w:ind w:firstLineChars="100" w:firstLine="320"/>
        <w:rPr>
          <w:rFonts w:ascii="黑体" w:eastAsia="黑体" w:hint="eastAsia"/>
          <w:color w:val="000000"/>
          <w:sz w:val="32"/>
          <w:szCs w:val="32"/>
        </w:rPr>
      </w:pPr>
    </w:p>
    <w:p w:rsidR="00C41FA7" w:rsidRDefault="00C41FA7" w:rsidP="00C41FA7">
      <w:pPr>
        <w:spacing w:line="500" w:lineRule="exact"/>
        <w:ind w:firstLineChars="100" w:firstLine="320"/>
        <w:rPr>
          <w:rFonts w:ascii="黑体" w:eastAsia="黑体" w:hint="eastAsia"/>
          <w:color w:val="000000"/>
          <w:sz w:val="32"/>
          <w:szCs w:val="32"/>
        </w:rPr>
      </w:pPr>
    </w:p>
    <w:p w:rsidR="00C41FA7" w:rsidRDefault="00C41FA7" w:rsidP="00C41FA7">
      <w:pPr>
        <w:spacing w:line="500" w:lineRule="exact"/>
        <w:ind w:firstLineChars="100" w:firstLine="28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5292090" cy="0"/>
                <wp:effectExtent l="17145" t="8890" r="15240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75pt" to="416.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" strokeweight="1.25pt"/>
            </w:pict>
          </mc:Fallback>
        </mc:AlternateContent>
      </w:r>
      <w:r>
        <w:rPr>
          <w:rFonts w:ascii="仿宋_GB2312" w:eastAsia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17145" t="17145" r="15240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" strokeweight="1.2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产业处办公室</w:t>
      </w:r>
      <w:r>
        <w:rPr>
          <w:rFonts w:ascii="仿宋_GB2312" w:eastAsia="仿宋_GB2312" w:hint="eastAsia"/>
          <w:sz w:val="28"/>
          <w:szCs w:val="28"/>
        </w:rPr>
        <w:tab/>
      </w:r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             </w:t>
      </w:r>
      <w:bookmarkStart w:id="1" w:name="发文日期"/>
      <w:r>
        <w:rPr>
          <w:rFonts w:eastAsia="仿宋_GB2312" w:hint="eastAsia"/>
          <w:sz w:val="28"/>
          <w:szCs w:val="28"/>
        </w:rPr>
        <w:t xml:space="preserve">       2016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17</w:t>
      </w:r>
      <w:r>
        <w:rPr>
          <w:rFonts w:eastAsia="仿宋_GB2312" w:hint="eastAsia"/>
          <w:sz w:val="28"/>
          <w:szCs w:val="28"/>
        </w:rPr>
        <w:t>日</w:t>
      </w:r>
      <w:bookmarkEnd w:id="1"/>
      <w:r>
        <w:rPr>
          <w:rFonts w:ascii="仿宋_GB2312" w:eastAsia="仿宋_GB2312" w:hint="eastAsia"/>
          <w:sz w:val="28"/>
          <w:szCs w:val="28"/>
        </w:rPr>
        <w:t>印发</w:t>
      </w:r>
    </w:p>
    <w:p w:rsidR="0043097D" w:rsidRPr="00C41FA7" w:rsidRDefault="0043097D">
      <w:bookmarkStart w:id="2" w:name="_GoBack"/>
      <w:bookmarkEnd w:id="2"/>
    </w:p>
    <w:sectPr w:rsidR="0043097D" w:rsidRPr="00C41FA7">
      <w:footerReference w:type="even" r:id="rId7"/>
      <w:footerReference w:type="default" r:id="rId8"/>
      <w:pgSz w:w="11906" w:h="16838"/>
      <w:pgMar w:top="1440" w:right="1797" w:bottom="1440" w:left="1797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63" w:rsidRDefault="00B65263" w:rsidP="00C41FA7">
      <w:r>
        <w:separator/>
      </w:r>
    </w:p>
  </w:endnote>
  <w:endnote w:type="continuationSeparator" w:id="0">
    <w:p w:rsidR="00B65263" w:rsidRDefault="00B65263" w:rsidP="00C4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5263">
    <w:pPr>
      <w:pStyle w:val="a4"/>
      <w:framePr w:wrap="around" w:vAnchor="text" w:hAnchor="page" w:x="1798" w:yAlign="center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B6526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65263">
    <w:pPr>
      <w:pStyle w:val="a4"/>
      <w:framePr w:wrap="around" w:vAnchor="text" w:hAnchor="margin" w:xAlign="right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41FA7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B6526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63" w:rsidRDefault="00B65263" w:rsidP="00C41FA7">
      <w:r>
        <w:separator/>
      </w:r>
    </w:p>
  </w:footnote>
  <w:footnote w:type="continuationSeparator" w:id="0">
    <w:p w:rsidR="00B65263" w:rsidRDefault="00B65263" w:rsidP="00C41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15"/>
    <w:rsid w:val="0043097D"/>
    <w:rsid w:val="008B2915"/>
    <w:rsid w:val="00B65263"/>
    <w:rsid w:val="00C4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FA7"/>
    <w:rPr>
      <w:sz w:val="18"/>
      <w:szCs w:val="18"/>
    </w:rPr>
  </w:style>
  <w:style w:type="paragraph" w:styleId="a4">
    <w:name w:val="footer"/>
    <w:basedOn w:val="a"/>
    <w:link w:val="Char0"/>
    <w:unhideWhenUsed/>
    <w:rsid w:val="00C41F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FA7"/>
    <w:rPr>
      <w:sz w:val="18"/>
      <w:szCs w:val="18"/>
    </w:rPr>
  </w:style>
  <w:style w:type="character" w:styleId="a5">
    <w:name w:val="page number"/>
    <w:basedOn w:val="a0"/>
    <w:rsid w:val="00C41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1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1FA7"/>
    <w:rPr>
      <w:sz w:val="18"/>
      <w:szCs w:val="18"/>
    </w:rPr>
  </w:style>
  <w:style w:type="paragraph" w:styleId="a4">
    <w:name w:val="footer"/>
    <w:basedOn w:val="a"/>
    <w:link w:val="Char0"/>
    <w:unhideWhenUsed/>
    <w:rsid w:val="00C41F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FA7"/>
    <w:rPr>
      <w:sz w:val="18"/>
      <w:szCs w:val="18"/>
    </w:rPr>
  </w:style>
  <w:style w:type="character" w:styleId="a5">
    <w:name w:val="page number"/>
    <w:basedOn w:val="a0"/>
    <w:rsid w:val="00C4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lht</dc:creator>
  <cp:keywords/>
  <dc:description/>
  <cp:lastModifiedBy>lht</cp:lastModifiedBy>
  <cp:revision>2</cp:revision>
  <dcterms:created xsi:type="dcterms:W3CDTF">2016-06-20T06:12:00Z</dcterms:created>
  <dcterms:modified xsi:type="dcterms:W3CDTF">2016-06-20T06:12:00Z</dcterms:modified>
</cp:coreProperties>
</file>